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7A" w:rsidRPr="007F2D6F" w:rsidRDefault="005A077A" w:rsidP="007F2D6F">
      <w:pPr>
        <w:pStyle w:val="Heading2"/>
        <w:rPr>
          <w:rFonts w:ascii="Arial" w:hAnsi="Arial" w:cs="Arial"/>
          <w:snapToGrid w:val="0"/>
        </w:rPr>
      </w:pPr>
      <w:r w:rsidRPr="007F2D6F">
        <w:rPr>
          <w:rFonts w:ascii="Arial" w:hAnsi="Arial" w:cs="Arial"/>
          <w:snapToGrid w:val="0"/>
        </w:rPr>
        <w:t>Spett.le Arpa Piemonte</w:t>
      </w:r>
    </w:p>
    <w:p w:rsidR="005A077A" w:rsidRPr="007F2D6F" w:rsidRDefault="005A077A" w:rsidP="00BE1BA1">
      <w:pPr>
        <w:tabs>
          <w:tab w:val="decimal" w:pos="-1701"/>
          <w:tab w:val="right" w:pos="567"/>
        </w:tabs>
        <w:ind w:left="709" w:hanging="283"/>
        <w:outlineLvl w:val="0"/>
        <w:rPr>
          <w:rFonts w:ascii="Arial" w:hAnsi="Arial" w:cs="Arial"/>
          <w:b/>
          <w:bCs/>
          <w:snapToGrid w:val="0"/>
          <w:sz w:val="24"/>
          <w:szCs w:val="24"/>
        </w:rPr>
      </w:pPr>
      <w:r w:rsidRPr="007F2D6F">
        <w:rPr>
          <w:rFonts w:ascii="Arial" w:hAnsi="Arial" w:cs="Arial"/>
          <w:b/>
          <w:bCs/>
          <w:snapToGrid w:val="0"/>
          <w:sz w:val="24"/>
          <w:szCs w:val="24"/>
        </w:rPr>
        <w:t>Via Pio VII, 9</w:t>
      </w:r>
    </w:p>
    <w:p w:rsidR="005A077A" w:rsidRPr="007F2D6F" w:rsidRDefault="005A077A" w:rsidP="00BE1BA1">
      <w:pPr>
        <w:tabs>
          <w:tab w:val="decimal" w:pos="-1701"/>
          <w:tab w:val="right" w:pos="567"/>
        </w:tabs>
        <w:ind w:left="709" w:hanging="283"/>
        <w:outlineLvl w:val="0"/>
        <w:rPr>
          <w:rFonts w:ascii="Arial" w:hAnsi="Arial" w:cs="Arial"/>
          <w:bCs/>
          <w:snapToGrid w:val="0"/>
          <w:sz w:val="24"/>
          <w:szCs w:val="24"/>
        </w:rPr>
      </w:pPr>
      <w:r w:rsidRPr="007F2D6F">
        <w:rPr>
          <w:rFonts w:ascii="Arial" w:hAnsi="Arial" w:cs="Arial"/>
          <w:b/>
          <w:bCs/>
          <w:snapToGrid w:val="0"/>
          <w:sz w:val="24"/>
          <w:szCs w:val="24"/>
        </w:rPr>
        <w:t>10135 TORINO</w:t>
      </w:r>
    </w:p>
    <w:p w:rsidR="005A077A" w:rsidRDefault="005A077A" w:rsidP="00BE1BA1">
      <w:pPr>
        <w:pStyle w:val="Heading2"/>
        <w:rPr>
          <w:rFonts w:ascii="Arial" w:hAnsi="Arial" w:cs="Arial"/>
          <w:smallCaps w:val="0"/>
          <w:snapToGrid w:val="0"/>
          <w:sz w:val="32"/>
          <w:szCs w:val="32"/>
        </w:rPr>
      </w:pPr>
    </w:p>
    <w:p w:rsidR="005A077A" w:rsidRDefault="005A077A" w:rsidP="00BE1BA1">
      <w:pPr>
        <w:tabs>
          <w:tab w:val="decimal" w:pos="-1701"/>
          <w:tab w:val="right" w:pos="567"/>
        </w:tabs>
        <w:ind w:left="709" w:hanging="283"/>
        <w:jc w:val="center"/>
        <w:outlineLv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A077A" w:rsidRDefault="005A077A" w:rsidP="00BE1BA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C7D47">
        <w:rPr>
          <w:rFonts w:ascii="Arial" w:hAnsi="Arial" w:cs="Arial"/>
          <w:b/>
          <w:bCs/>
        </w:rPr>
        <w:t xml:space="preserve">PROCEDURA </w:t>
      </w:r>
      <w:r>
        <w:rPr>
          <w:rFonts w:ascii="Arial" w:hAnsi="Arial" w:cs="Arial"/>
          <w:b/>
          <w:bCs/>
        </w:rPr>
        <w:t>APERTA</w:t>
      </w:r>
      <w:r w:rsidRPr="00DC7D47">
        <w:rPr>
          <w:rFonts w:ascii="Arial" w:hAnsi="Arial" w:cs="Arial"/>
          <w:b/>
          <w:bCs/>
        </w:rPr>
        <w:t xml:space="preserve"> </w:t>
      </w:r>
      <w:r w:rsidRPr="006C2C66">
        <w:rPr>
          <w:rFonts w:ascii="Arial" w:hAnsi="Arial" w:cs="Arial"/>
          <w:b/>
          <w:bCs/>
        </w:rPr>
        <w:t xml:space="preserve">PER L’AFFIDAMENTO DEL SERVIZIO DI MANUTENZIONE </w:t>
      </w:r>
      <w:r>
        <w:rPr>
          <w:rFonts w:ascii="Arial" w:hAnsi="Arial" w:cs="Arial"/>
          <w:b/>
          <w:bCs/>
        </w:rPr>
        <w:t>STAZIONI PIEZOMETRICHE E GESTIONE IDRAULICA STAZIONI IDROMETRICHE</w:t>
      </w:r>
    </w:p>
    <w:p w:rsidR="005A077A" w:rsidRPr="006C2C66" w:rsidRDefault="005A077A" w:rsidP="00BE1BA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Cs w:val="28"/>
        </w:rPr>
      </w:pPr>
    </w:p>
    <w:p w:rsidR="005A077A" w:rsidRDefault="005A077A" w:rsidP="00BE1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ALLEGATO 4 AL DISCIPLINARE DI GARA</w:t>
      </w:r>
    </w:p>
    <w:p w:rsidR="005A077A" w:rsidRPr="008C0DA4" w:rsidRDefault="005A077A" w:rsidP="00BE1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Offerta economica</w:t>
      </w:r>
    </w:p>
    <w:p w:rsidR="005A077A" w:rsidRPr="003D17B2" w:rsidRDefault="005A077A" w:rsidP="00BE1BA1">
      <w:pPr>
        <w:pStyle w:val="BodyText2"/>
        <w:ind w:left="709" w:hanging="283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5A077A" w:rsidRPr="003D17B2" w:rsidRDefault="005A077A" w:rsidP="00BE1BA1">
      <w:pPr>
        <w:pStyle w:val="BodyText2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Il sottoscritto ……………………………. nato a …………………….. il ………………. in qualità di …………………………… (eventualmente) giusta procura generale/speciale n.…… del ………………, autorizzato a rappresentare legalmente la società ………………………………………. forma giuridica …………………………. codice fiscale ……………………., partita IVA  ………………, con sede legale in …………………., via ………………………………………., n. ………….</w:t>
      </w:r>
    </w:p>
    <w:p w:rsidR="005A077A" w:rsidRPr="003D17B2" w:rsidRDefault="005A077A" w:rsidP="00BE1BA1">
      <w:pPr>
        <w:pStyle w:val="BodyText2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:rsidR="005A077A" w:rsidRPr="003D17B2" w:rsidRDefault="005A077A" w:rsidP="00BE1BA1">
      <w:pPr>
        <w:pStyle w:val="BodyText2"/>
        <w:rPr>
          <w:rFonts w:ascii="Arial" w:hAnsi="Arial" w:cs="Arial"/>
          <w:snapToGrid w:val="0"/>
          <w:sz w:val="22"/>
          <w:szCs w:val="22"/>
        </w:rPr>
      </w:pPr>
    </w:p>
    <w:p w:rsidR="005A077A" w:rsidRPr="003D17B2" w:rsidRDefault="005A077A" w:rsidP="00BE1BA1">
      <w:pPr>
        <w:pStyle w:val="BodyText"/>
        <w:jc w:val="center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DICHIARA:</w:t>
      </w:r>
    </w:p>
    <w:p w:rsidR="005A077A" w:rsidRPr="003D17B2" w:rsidRDefault="005A077A" w:rsidP="00BE1BA1">
      <w:pPr>
        <w:pStyle w:val="BodyText"/>
        <w:jc w:val="center"/>
        <w:rPr>
          <w:rFonts w:ascii="Arial" w:hAnsi="Arial" w:cs="Arial"/>
          <w:snapToGrid w:val="0"/>
          <w:sz w:val="22"/>
          <w:szCs w:val="22"/>
        </w:rPr>
      </w:pPr>
    </w:p>
    <w:p w:rsidR="005A077A" w:rsidRPr="008E513B" w:rsidRDefault="005A077A" w:rsidP="007F2D6F">
      <w:pPr>
        <w:numPr>
          <w:ilvl w:val="0"/>
          <w:numId w:val="41"/>
        </w:numPr>
        <w:tabs>
          <w:tab w:val="clear" w:pos="1183"/>
          <w:tab w:val="num" w:pos="720"/>
        </w:tabs>
        <w:ind w:left="720" w:right="-82" w:hanging="360"/>
        <w:jc w:val="both"/>
        <w:rPr>
          <w:rFonts w:ascii="Arial" w:hAnsi="Arial" w:cs="Arial"/>
          <w:sz w:val="22"/>
          <w:szCs w:val="22"/>
        </w:rPr>
      </w:pPr>
      <w:r w:rsidRPr="008E513B">
        <w:rPr>
          <w:rFonts w:ascii="Arial" w:hAnsi="Arial" w:cs="Arial"/>
          <w:sz w:val="22"/>
          <w:szCs w:val="22"/>
        </w:rPr>
        <w:t>di avere preso visione del Bando, del Disciplinare di gara e dei suoi allegati, con particolare riguardo al capitolato, e di accettarli senza condizione o riserva alcuna</w:t>
      </w:r>
      <w:r w:rsidRPr="008E513B">
        <w:rPr>
          <w:rFonts w:ascii="Arial" w:eastAsia="CourierNew" w:hAnsi="Arial" w:cs="Arial"/>
          <w:bCs/>
          <w:sz w:val="22"/>
          <w:szCs w:val="24"/>
        </w:rPr>
        <w:t>;</w:t>
      </w:r>
    </w:p>
    <w:p w:rsidR="005A077A" w:rsidRPr="008E513B" w:rsidRDefault="005A077A" w:rsidP="007F2D6F">
      <w:pPr>
        <w:numPr>
          <w:ilvl w:val="0"/>
          <w:numId w:val="41"/>
        </w:numPr>
        <w:tabs>
          <w:tab w:val="clear" w:pos="1183"/>
          <w:tab w:val="num" w:pos="720"/>
        </w:tabs>
        <w:ind w:left="720" w:right="-82" w:hanging="360"/>
        <w:jc w:val="both"/>
        <w:rPr>
          <w:rFonts w:ascii="Arial" w:hAnsi="Arial" w:cs="Arial"/>
          <w:sz w:val="22"/>
          <w:szCs w:val="22"/>
        </w:rPr>
      </w:pPr>
      <w:r w:rsidRPr="008E513B">
        <w:rPr>
          <w:rFonts w:ascii="Arial" w:hAnsi="Arial" w:cs="Arial"/>
          <w:sz w:val="22"/>
          <w:szCs w:val="22"/>
        </w:rPr>
        <w:t xml:space="preserve">di </w:t>
      </w:r>
      <w:r w:rsidRPr="008E513B">
        <w:rPr>
          <w:rFonts w:ascii="Arial" w:hAnsi="Arial" w:cs="Arial"/>
          <w:snapToGrid w:val="0"/>
          <w:sz w:val="22"/>
          <w:szCs w:val="22"/>
        </w:rPr>
        <w:t>aver preso conoscenza delle condizioni e delle circostanze generali e particolari che possono influire sulla determinazione del prezzo e  sulla corretta esecuzione dell’appalto e di tenerne conto nella formulazione della presente offerta;</w:t>
      </w:r>
    </w:p>
    <w:p w:rsidR="005A077A" w:rsidRPr="008E513B" w:rsidRDefault="005A077A" w:rsidP="007F2D6F">
      <w:pPr>
        <w:numPr>
          <w:ilvl w:val="0"/>
          <w:numId w:val="41"/>
        </w:numPr>
        <w:tabs>
          <w:tab w:val="clear" w:pos="1183"/>
          <w:tab w:val="num" w:pos="720"/>
        </w:tabs>
        <w:ind w:left="720" w:right="-82" w:hanging="360"/>
        <w:jc w:val="both"/>
        <w:rPr>
          <w:rFonts w:ascii="Arial" w:hAnsi="Arial" w:cs="Arial"/>
          <w:sz w:val="22"/>
          <w:szCs w:val="22"/>
        </w:rPr>
      </w:pPr>
      <w:r w:rsidRPr="008E513B">
        <w:rPr>
          <w:rFonts w:ascii="Arial" w:hAnsi="Arial" w:cs="Arial"/>
          <w:snapToGrid w:val="0"/>
          <w:sz w:val="22"/>
          <w:szCs w:val="22"/>
        </w:rPr>
        <w:t>che la presente offerta è irrevocabile ed impegnativa sino al duecentosessantesimo giorno successivo alla data di scadenza fissata per la presentazione delle offerte;</w:t>
      </w:r>
    </w:p>
    <w:p w:rsidR="005A077A" w:rsidRDefault="005A077A" w:rsidP="00BE1BA1">
      <w:pPr>
        <w:pStyle w:val="BodyText"/>
        <w:jc w:val="both"/>
        <w:rPr>
          <w:rFonts w:ascii="Arial" w:hAnsi="Arial" w:cs="Arial"/>
          <w:snapToGrid w:val="0"/>
          <w:sz w:val="22"/>
          <w:szCs w:val="22"/>
        </w:rPr>
      </w:pPr>
    </w:p>
    <w:p w:rsidR="005A077A" w:rsidRDefault="005A077A" w:rsidP="00BE1BA1">
      <w:pPr>
        <w:pStyle w:val="BodyText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 presenta la seguente offerta economica</w:t>
      </w:r>
    </w:p>
    <w:p w:rsidR="005A077A" w:rsidRDefault="005A077A" w:rsidP="00BE1BA1">
      <w:pPr>
        <w:pStyle w:val="BodyText"/>
        <w:jc w:val="both"/>
        <w:rPr>
          <w:rFonts w:ascii="Arial" w:hAnsi="Arial" w:cs="Arial"/>
          <w:snapToGrid w:val="0"/>
          <w:sz w:val="22"/>
          <w:szCs w:val="22"/>
        </w:rPr>
      </w:pPr>
    </w:p>
    <w:p w:rsidR="005A077A" w:rsidRDefault="005A077A" w:rsidP="006C2C66">
      <w:pPr>
        <w:pStyle w:val="BodyTex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C4377">
        <w:rPr>
          <w:rFonts w:ascii="Arial" w:hAnsi="Arial" w:cs="Arial"/>
          <w:sz w:val="22"/>
          <w:szCs w:val="22"/>
        </w:rPr>
        <w:t xml:space="preserve">offerta economica, su base annuale, per l’effettuazione degli interventi </w:t>
      </w:r>
      <w:r>
        <w:rPr>
          <w:rFonts w:ascii="Arial" w:hAnsi="Arial" w:cs="Arial"/>
          <w:sz w:val="22"/>
          <w:szCs w:val="22"/>
        </w:rPr>
        <w:t>di seguito elencati:</w:t>
      </w:r>
    </w:p>
    <w:p w:rsidR="005A077A" w:rsidRDefault="005A077A" w:rsidP="006C2C66">
      <w:pPr>
        <w:pStyle w:val="BodyText"/>
        <w:jc w:val="both"/>
        <w:rPr>
          <w:rFonts w:ascii="Arial" w:hAnsi="Arial" w:cs="Arial"/>
          <w:sz w:val="22"/>
          <w:szCs w:val="22"/>
        </w:rPr>
      </w:pPr>
    </w:p>
    <w:tbl>
      <w:tblPr>
        <w:tblW w:w="100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400"/>
        <w:gridCol w:w="2220"/>
        <w:gridCol w:w="1029"/>
        <w:gridCol w:w="1000"/>
        <w:gridCol w:w="1480"/>
        <w:gridCol w:w="1480"/>
        <w:gridCol w:w="1486"/>
      </w:tblGrid>
      <w:tr w:rsidR="005A077A" w:rsidRPr="00130494" w:rsidTr="005A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130494">
              <w:rPr>
                <w:rFonts w:ascii="Arial" w:eastAsia="MS Mincho" w:hAnsi="Arial" w:cs="Arial"/>
                <w:b/>
                <w:bCs/>
                <w:lang w:eastAsia="ja-JP"/>
              </w:rPr>
              <w:t>Attività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130494">
              <w:rPr>
                <w:rFonts w:ascii="Arial" w:eastAsia="MS Mincho" w:hAnsi="Arial" w:cs="Arial"/>
                <w:b/>
                <w:bCs/>
                <w:lang w:eastAsia="ja-JP"/>
              </w:rPr>
              <w:t>Descrizione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130494">
              <w:rPr>
                <w:rFonts w:ascii="Arial" w:eastAsia="MS Mincho" w:hAnsi="Arial" w:cs="Arial"/>
                <w:b/>
                <w:bCs/>
                <w:lang w:eastAsia="ja-JP"/>
              </w:rPr>
              <w:t>Tipologia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130494">
              <w:rPr>
                <w:rFonts w:ascii="Arial" w:eastAsia="MS Mincho" w:hAnsi="Arial" w:cs="Arial"/>
                <w:b/>
                <w:bCs/>
                <w:lang w:eastAsia="ja-JP"/>
              </w:rPr>
              <w:t>Q.tà totale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Importi unitari annui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130494">
              <w:rPr>
                <w:rFonts w:ascii="Arial" w:eastAsia="MS Mincho" w:hAnsi="Arial" w:cs="Arial"/>
                <w:b/>
                <w:bCs/>
                <w:lang w:eastAsia="ja-JP"/>
              </w:rPr>
              <w:t>Costo totale annuo</w:t>
            </w:r>
            <w:r>
              <w:rPr>
                <w:rFonts w:ascii="Arial" w:eastAsia="MS Mincho" w:hAnsi="Arial" w:cs="Arial"/>
                <w:b/>
                <w:bCs/>
                <w:lang w:eastAsia="ja-JP"/>
              </w:rPr>
              <w:t xml:space="preserve"> in cifre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Costo totale annuo in lettere</w:t>
            </w:r>
          </w:p>
        </w:tc>
      </w:tr>
      <w:tr w:rsidR="005A077A" w:rsidRPr="00130494" w:rsidTr="005A53BD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Manutenzione ordinaria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 xml:space="preserve">stazioni </w:t>
            </w:r>
            <w:r>
              <w:rPr>
                <w:rFonts w:ascii="Arial" w:eastAsia="MS Mincho" w:hAnsi="Arial" w:cs="Arial"/>
                <w:color w:val="000000"/>
                <w:lang w:eastAsia="ja-JP"/>
              </w:rPr>
              <w:t>piezometriche</w:t>
            </w: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5A077A" w:rsidRPr="00130494" w:rsidTr="007F2D6F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Manutenzione ordinaria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Stazioni piezometriche</w:t>
            </w: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G</w:t>
            </w:r>
            <w:r w:rsidRPr="007F2D6F">
              <w:rPr>
                <w:rFonts w:ascii="Arial" w:eastAsia="MS Mincho" w:hAnsi="Arial" w:cs="Arial"/>
                <w:color w:val="000000"/>
                <w:vertAlign w:val="subscript"/>
                <w:lang w:eastAsia="ja-JP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5A077A" w:rsidRPr="00130494" w:rsidTr="007F2D6F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 xml:space="preserve">Manutenzione </w:t>
            </w:r>
            <w:r>
              <w:rPr>
                <w:rFonts w:ascii="Arial" w:eastAsia="MS Mincho" w:hAnsi="Arial" w:cs="Arial"/>
                <w:color w:val="000000"/>
                <w:lang w:eastAsia="ja-JP"/>
              </w:rPr>
              <w:t>adeguativa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Elaborazione misure GNSS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5A077A" w:rsidRPr="00130494" w:rsidTr="007F2D6F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Gestione Idraulica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Gestione sito e misure di portata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5A077A" w:rsidRPr="00130494" w:rsidTr="007F2D6F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Gestione Idraulica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Elaborazione e validazione dati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5A077A" w:rsidRPr="00130494" w:rsidTr="007F2D6F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Gestione Idraulica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Misure di portata integrativa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5A077A" w:rsidRPr="00130494" w:rsidTr="007F2D6F">
        <w:trPr>
          <w:trHeight w:val="405"/>
        </w:trPr>
        <w:tc>
          <w:tcPr>
            <w:tcW w:w="7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77A" w:rsidRPr="00130494" w:rsidRDefault="005A077A" w:rsidP="006C2C66">
            <w:pPr>
              <w:jc w:val="right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130494">
              <w:rPr>
                <w:rFonts w:ascii="Arial" w:eastAsia="MS Mincho" w:hAnsi="Arial" w:cs="Arial"/>
                <w:color w:val="000000"/>
                <w:lang w:eastAsia="ja-JP"/>
              </w:rPr>
              <w:t>Totale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  <w:r w:rsidRPr="00130494">
              <w:rPr>
                <w:rFonts w:ascii="Arial" w:eastAsia="MS Mincho" w:hAnsi="Arial" w:cs="Arial"/>
                <w:lang w:eastAsia="ja-JP"/>
              </w:rPr>
              <w:t xml:space="preserve"> 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7A" w:rsidRPr="00130494" w:rsidRDefault="005A077A" w:rsidP="00BA5010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5A077A" w:rsidRDefault="005A077A" w:rsidP="006C2C66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A077A" w:rsidRDefault="005A077A" w:rsidP="006C2C66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A077A" w:rsidRPr="003D17B2" w:rsidRDefault="005A077A" w:rsidP="006C2C66">
      <w:pPr>
        <w:pStyle w:val="BodyText"/>
        <w:jc w:val="both"/>
        <w:rPr>
          <w:rFonts w:ascii="Arial" w:hAnsi="Arial" w:cs="Arial"/>
          <w:snapToGrid w:val="0"/>
          <w:sz w:val="22"/>
          <w:szCs w:val="22"/>
        </w:rPr>
      </w:pPr>
    </w:p>
    <w:p w:rsidR="005A077A" w:rsidRDefault="005A077A" w:rsidP="00BE1BA1">
      <w:pPr>
        <w:pStyle w:val="BodyText"/>
        <w:jc w:val="both"/>
        <w:rPr>
          <w:rFonts w:ascii="Arial" w:hAnsi="Arial" w:cs="Arial"/>
          <w:snapToGrid w:val="0"/>
          <w:sz w:val="22"/>
          <w:szCs w:val="22"/>
        </w:rPr>
      </w:pPr>
    </w:p>
    <w:p w:rsidR="005A077A" w:rsidRPr="009C4377" w:rsidRDefault="005A077A" w:rsidP="00BE1BA1">
      <w:pPr>
        <w:jc w:val="both"/>
        <w:rPr>
          <w:rFonts w:ascii="Arial" w:hAnsi="Arial" w:cs="Arial"/>
          <w:sz w:val="22"/>
          <w:szCs w:val="22"/>
        </w:rPr>
      </w:pPr>
    </w:p>
    <w:p w:rsidR="005A077A" w:rsidRDefault="005A077A" w:rsidP="00BE1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Importo </w:t>
      </w:r>
      <w:r w:rsidRPr="009C4377">
        <w:rPr>
          <w:rFonts w:ascii="Arial" w:hAnsi="Arial" w:cs="Arial"/>
          <w:sz w:val="22"/>
          <w:szCs w:val="22"/>
        </w:rPr>
        <w:t xml:space="preserve">a corpo per il sistema così come definito nel </w:t>
      </w:r>
      <w:r>
        <w:rPr>
          <w:rFonts w:ascii="Arial" w:hAnsi="Arial" w:cs="Arial"/>
          <w:sz w:val="22"/>
          <w:szCs w:val="22"/>
        </w:rPr>
        <w:t>Capitolato speciale</w:t>
      </w:r>
      <w:r w:rsidRPr="009C4377">
        <w:rPr>
          <w:rFonts w:ascii="Arial" w:hAnsi="Arial" w:cs="Arial"/>
          <w:sz w:val="22"/>
          <w:szCs w:val="22"/>
        </w:rPr>
        <w:t xml:space="preserve"> per i </w:t>
      </w:r>
      <w:r w:rsidRPr="009C4377">
        <w:rPr>
          <w:rFonts w:ascii="Arial" w:hAnsi="Arial" w:cs="Arial"/>
          <w:b/>
          <w:color w:val="000000"/>
          <w:sz w:val="22"/>
          <w:szCs w:val="22"/>
        </w:rPr>
        <w:t>cinque</w:t>
      </w:r>
      <w:r w:rsidRPr="009C4377">
        <w:rPr>
          <w:rFonts w:ascii="Arial" w:hAnsi="Arial" w:cs="Arial"/>
          <w:sz w:val="22"/>
          <w:szCs w:val="22"/>
        </w:rPr>
        <w:t xml:space="preserve"> anni del Servizio</w:t>
      </w:r>
      <w:r w:rsidRPr="00B240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077A" w:rsidRDefault="005A077A" w:rsidP="00BE1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………………………………….…………………………………….€ </w:t>
      </w:r>
      <w:r w:rsidRPr="009C4377">
        <w:rPr>
          <w:rFonts w:ascii="Arial" w:hAnsi="Arial" w:cs="Arial"/>
          <w:sz w:val="22"/>
          <w:szCs w:val="22"/>
        </w:rPr>
        <w:t>(espresso in cifre ed in lettere)</w:t>
      </w:r>
    </w:p>
    <w:p w:rsidR="005A077A" w:rsidRDefault="005A077A" w:rsidP="00BE1BA1">
      <w:pPr>
        <w:jc w:val="center"/>
        <w:rPr>
          <w:rFonts w:ascii="Arial" w:hAnsi="Arial" w:cs="Arial"/>
          <w:sz w:val="22"/>
          <w:szCs w:val="22"/>
        </w:rPr>
      </w:pPr>
    </w:p>
    <w:p w:rsidR="005A077A" w:rsidRDefault="005A077A" w:rsidP="00BE1BA1">
      <w:pPr>
        <w:pStyle w:val="BodyText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percentuale di ribasso sul servizio quinquennale a base d’asta pari a € 1.085.000,00:</w:t>
      </w:r>
    </w:p>
    <w:p w:rsidR="005A077A" w:rsidRDefault="005A077A" w:rsidP="00BE1BA1">
      <w:pPr>
        <w:pStyle w:val="BodyTex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…………………%</w:t>
      </w:r>
      <w:r w:rsidRPr="000157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(valore </w:t>
      </w:r>
      <w:r w:rsidRPr="009C4377">
        <w:rPr>
          <w:rFonts w:ascii="Arial" w:hAnsi="Arial" w:cs="Arial"/>
          <w:sz w:val="22"/>
          <w:szCs w:val="22"/>
        </w:rPr>
        <w:t>arrotondato alla seconda cifra decimale</w:t>
      </w:r>
      <w:r>
        <w:rPr>
          <w:rFonts w:ascii="Arial" w:hAnsi="Arial" w:cs="Arial"/>
          <w:sz w:val="22"/>
          <w:szCs w:val="22"/>
        </w:rPr>
        <w:t>)</w:t>
      </w:r>
    </w:p>
    <w:p w:rsidR="005A077A" w:rsidRDefault="005A077A" w:rsidP="00BE1BA1">
      <w:pPr>
        <w:pStyle w:val="BodyText"/>
        <w:jc w:val="center"/>
        <w:rPr>
          <w:rFonts w:ascii="Arial" w:hAnsi="Arial" w:cs="Arial"/>
          <w:snapToGrid w:val="0"/>
          <w:sz w:val="22"/>
          <w:szCs w:val="22"/>
        </w:rPr>
      </w:pPr>
    </w:p>
    <w:p w:rsidR="005A077A" w:rsidRPr="001B1066" w:rsidRDefault="005A077A" w:rsidP="001B1066">
      <w:pPr>
        <w:keepLines/>
        <w:jc w:val="both"/>
        <w:rPr>
          <w:rFonts w:ascii="Arial" w:hAnsi="Arial" w:cs="Arial"/>
          <w:sz w:val="22"/>
          <w:szCs w:val="22"/>
        </w:rPr>
      </w:pPr>
      <w:r w:rsidRPr="001B1066">
        <w:rPr>
          <w:rFonts w:ascii="Arial" w:hAnsi="Arial" w:cs="Arial"/>
          <w:sz w:val="22"/>
          <w:szCs w:val="22"/>
        </w:rPr>
        <w:t>Il ribasso percentuale rispetto alla base d’appalto verrà anche applicato ai prezzi unitari per i interventi straordinari e servizi integrativi riportati nella seguente tabella</w:t>
      </w:r>
      <w:r>
        <w:rPr>
          <w:rFonts w:ascii="Arial" w:hAnsi="Arial" w:cs="Arial"/>
          <w:sz w:val="22"/>
          <w:szCs w:val="22"/>
        </w:rPr>
        <w:t>:</w:t>
      </w:r>
    </w:p>
    <w:p w:rsidR="005A077A" w:rsidRPr="00651999" w:rsidRDefault="005A077A" w:rsidP="001B1066">
      <w:pPr>
        <w:keepLines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533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25"/>
        <w:gridCol w:w="1913"/>
        <w:gridCol w:w="4095"/>
      </w:tblGrid>
      <w:tr w:rsidR="005A077A" w:rsidRPr="00651999" w:rsidTr="00791937">
        <w:trPr>
          <w:trHeight w:val="1020"/>
          <w:tblHeader/>
        </w:trPr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077A" w:rsidRPr="00AB65F7" w:rsidRDefault="005A077A" w:rsidP="00791937">
            <w:pPr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AB65F7">
              <w:rPr>
                <w:rFonts w:ascii="Arial" w:eastAsia="MS Mincho" w:hAnsi="Arial" w:cs="Arial"/>
                <w:b/>
                <w:bCs/>
                <w:lang w:eastAsia="ja-JP"/>
              </w:rPr>
              <w:t> Descrizione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077A" w:rsidRPr="00AB65F7" w:rsidRDefault="005A077A" w:rsidP="00791937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AB65F7">
              <w:rPr>
                <w:rFonts w:ascii="Arial" w:eastAsia="MS Mincho" w:hAnsi="Arial" w:cs="Arial"/>
                <w:b/>
                <w:bCs/>
                <w:lang w:eastAsia="ja-JP"/>
              </w:rPr>
              <w:t xml:space="preserve"> Unità di misura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077A" w:rsidRPr="00651999" w:rsidRDefault="005A077A" w:rsidP="00791937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51999">
              <w:rPr>
                <w:rFonts w:ascii="Arial" w:eastAsia="MS Mincho" w:hAnsi="Arial" w:cs="Arial"/>
                <w:b/>
                <w:bCs/>
                <w:lang w:eastAsia="ja-JP"/>
              </w:rPr>
              <w:t xml:space="preserve"> Importo unitario (euro iva esclusa)</w:t>
            </w:r>
          </w:p>
        </w:tc>
      </w:tr>
      <w:tr w:rsidR="005A077A" w:rsidRPr="00AB65F7" w:rsidTr="00791937">
        <w:trPr>
          <w:trHeight w:val="25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651999" w:rsidRDefault="005A077A" w:rsidP="00791937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651999">
              <w:rPr>
                <w:rFonts w:ascii="Arial" w:eastAsia="MS Mincho" w:hAnsi="Arial" w:cs="Arial"/>
                <w:color w:val="000000"/>
                <w:lang w:eastAsia="ja-JP"/>
              </w:rPr>
              <w:t>Rilievo topografico finalizzato alla ricostruzione della geometria dell’alveo nell’intorno con almeno 4 sezioni idrografiche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AB65F7" w:rsidRDefault="005A077A" w:rsidP="00791937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AB65F7">
              <w:rPr>
                <w:rFonts w:ascii="Arial" w:eastAsia="MS Mincho" w:hAnsi="Arial" w:cs="Arial"/>
                <w:color w:val="000000"/>
                <w:lang w:eastAsia="ja-JP"/>
              </w:rPr>
              <w:t xml:space="preserve">n.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AB65F7" w:rsidRDefault="005A077A" w:rsidP="00791937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AB65F7">
              <w:rPr>
                <w:rFonts w:ascii="Arial" w:eastAsia="MS Mincho" w:hAnsi="Arial" w:cs="Arial"/>
                <w:color w:val="000000"/>
                <w:lang w:eastAsia="ja-JP"/>
              </w:rPr>
              <w:t>3.500,00</w:t>
            </w:r>
          </w:p>
        </w:tc>
      </w:tr>
      <w:tr w:rsidR="005A077A" w:rsidRPr="00AB65F7" w:rsidTr="00791937">
        <w:trPr>
          <w:trHeight w:val="25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651999" w:rsidRDefault="005A077A" w:rsidP="00791937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651999">
              <w:rPr>
                <w:rFonts w:ascii="Arial" w:eastAsia="MS Mincho" w:hAnsi="Arial" w:cs="Arial"/>
                <w:color w:val="000000"/>
                <w:lang w:eastAsia="ja-JP"/>
              </w:rPr>
              <w:t xml:space="preserve">Messa a disposizione tecnico </w:t>
            </w:r>
            <w:r>
              <w:rPr>
                <w:rFonts w:ascii="Arial" w:eastAsia="MS Mincho" w:hAnsi="Arial" w:cs="Arial"/>
                <w:color w:val="000000"/>
                <w:lang w:eastAsia="ja-JP"/>
              </w:rPr>
              <w:t xml:space="preserve">junior </w:t>
            </w:r>
            <w:r w:rsidRPr="00651999">
              <w:rPr>
                <w:rFonts w:ascii="Arial" w:eastAsia="MS Mincho" w:hAnsi="Arial" w:cs="Arial"/>
                <w:color w:val="000000"/>
                <w:lang w:eastAsia="ja-JP"/>
              </w:rPr>
              <w:t xml:space="preserve">presso Arpa per elaborazione dati e applicazioni di modellistica per la durata di un mese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AB65F7" w:rsidRDefault="005A077A" w:rsidP="00791937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AB65F7">
              <w:rPr>
                <w:rFonts w:ascii="Arial" w:eastAsia="MS Mincho" w:hAnsi="Arial" w:cs="Arial"/>
                <w:color w:val="000000"/>
                <w:lang w:eastAsia="ja-JP"/>
              </w:rPr>
              <w:t>n.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AB65F7" w:rsidRDefault="005A077A" w:rsidP="00791937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AB65F7">
              <w:rPr>
                <w:rFonts w:ascii="Arial" w:eastAsia="MS Mincho" w:hAnsi="Arial" w:cs="Arial"/>
                <w:color w:val="000000"/>
                <w:lang w:eastAsia="ja-JP"/>
              </w:rPr>
              <w:t>3.000,00</w:t>
            </w:r>
          </w:p>
        </w:tc>
      </w:tr>
      <w:tr w:rsidR="005A077A" w:rsidRPr="00AB65F7" w:rsidTr="00791937">
        <w:trPr>
          <w:trHeight w:val="25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7A" w:rsidRPr="00651999" w:rsidRDefault="005A077A" w:rsidP="00791937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651999">
              <w:rPr>
                <w:rFonts w:ascii="Arial" w:eastAsia="MS Mincho" w:hAnsi="Arial" w:cs="Arial"/>
                <w:color w:val="000000"/>
                <w:lang w:eastAsia="ja-JP"/>
              </w:rPr>
              <w:t>Tecnico per attività in campo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AB65F7" w:rsidRDefault="005A077A" w:rsidP="00791937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AB65F7">
              <w:rPr>
                <w:rFonts w:ascii="Arial" w:eastAsia="MS Mincho" w:hAnsi="Arial" w:cs="Arial"/>
                <w:color w:val="000000"/>
                <w:lang w:eastAsia="ja-JP"/>
              </w:rPr>
              <w:t>ora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7A" w:rsidRPr="00AB65F7" w:rsidRDefault="005A077A" w:rsidP="00791937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AB65F7">
              <w:rPr>
                <w:rFonts w:ascii="Arial" w:eastAsia="MS Mincho" w:hAnsi="Arial" w:cs="Arial"/>
                <w:color w:val="000000"/>
                <w:lang w:eastAsia="ja-JP"/>
              </w:rPr>
              <w:t>80,00</w:t>
            </w:r>
          </w:p>
        </w:tc>
      </w:tr>
    </w:tbl>
    <w:p w:rsidR="005A077A" w:rsidRDefault="005A077A" w:rsidP="00BE1BA1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A077A" w:rsidRPr="00A044BE" w:rsidRDefault="005A077A" w:rsidP="001B1066">
      <w:pPr>
        <w:numPr>
          <w:ilvl w:val="0"/>
          <w:numId w:val="41"/>
        </w:numPr>
        <w:tabs>
          <w:tab w:val="clear" w:pos="1183"/>
          <w:tab w:val="num" w:pos="720"/>
        </w:tabs>
        <w:ind w:left="720" w:right="140" w:hanging="360"/>
        <w:jc w:val="both"/>
        <w:rPr>
          <w:rFonts w:ascii="Arial" w:hAnsi="Arial" w:cs="Arial"/>
          <w:sz w:val="22"/>
          <w:szCs w:val="22"/>
        </w:rPr>
      </w:pPr>
      <w:r w:rsidRPr="00A044BE">
        <w:rPr>
          <w:rFonts w:ascii="Arial" w:hAnsi="Arial" w:cs="Arial"/>
          <w:sz w:val="22"/>
          <w:szCs w:val="22"/>
        </w:rPr>
        <w:t>che gli oneri aziendali concernenti l'adempimento delle disposizioni in materia di salute e sicurezza sui luoghi di lavoro sono pari a € ____________________;</w:t>
      </w:r>
    </w:p>
    <w:p w:rsidR="005A077A" w:rsidRPr="00A044BE" w:rsidRDefault="005A077A" w:rsidP="001B1066">
      <w:pPr>
        <w:ind w:left="720" w:right="140"/>
        <w:jc w:val="both"/>
        <w:rPr>
          <w:rFonts w:ascii="Arial" w:hAnsi="Arial" w:cs="Arial"/>
          <w:sz w:val="22"/>
          <w:szCs w:val="22"/>
        </w:rPr>
      </w:pPr>
    </w:p>
    <w:p w:rsidR="005A077A" w:rsidRPr="00A044BE" w:rsidRDefault="005A077A" w:rsidP="001B1066">
      <w:pPr>
        <w:numPr>
          <w:ilvl w:val="0"/>
          <w:numId w:val="41"/>
        </w:numPr>
        <w:tabs>
          <w:tab w:val="clear" w:pos="1183"/>
          <w:tab w:val="num" w:pos="720"/>
        </w:tabs>
        <w:ind w:left="720" w:right="140" w:hanging="360"/>
        <w:jc w:val="both"/>
        <w:rPr>
          <w:rFonts w:ascii="Arial" w:hAnsi="Arial" w:cs="Arial"/>
          <w:sz w:val="22"/>
          <w:szCs w:val="22"/>
        </w:rPr>
      </w:pPr>
      <w:r w:rsidRPr="00A044BE">
        <w:rPr>
          <w:rFonts w:ascii="Arial" w:hAnsi="Arial" w:cs="Arial"/>
          <w:sz w:val="22"/>
          <w:szCs w:val="22"/>
        </w:rPr>
        <w:t>che i costi della manodopera sono pari a € ____________________.</w:t>
      </w:r>
    </w:p>
    <w:p w:rsidR="005A077A" w:rsidRDefault="005A077A" w:rsidP="00BE1BA1">
      <w:pPr>
        <w:pStyle w:val="BodyText"/>
        <w:jc w:val="both"/>
        <w:rPr>
          <w:rFonts w:ascii="Arial" w:hAnsi="Arial" w:cs="Arial"/>
          <w:snapToGrid w:val="0"/>
          <w:sz w:val="22"/>
          <w:szCs w:val="22"/>
        </w:rPr>
      </w:pPr>
    </w:p>
    <w:p w:rsidR="005A077A" w:rsidRDefault="005A077A" w:rsidP="00BE1BA1">
      <w:pPr>
        <w:pStyle w:val="BodyText"/>
        <w:jc w:val="both"/>
        <w:rPr>
          <w:rFonts w:ascii="Arial" w:hAnsi="Arial" w:cs="Arial"/>
          <w:snapToGrid w:val="0"/>
          <w:sz w:val="22"/>
          <w:szCs w:val="22"/>
        </w:rPr>
      </w:pPr>
    </w:p>
    <w:p w:rsidR="005A077A" w:rsidRPr="00A044BE" w:rsidRDefault="005A077A" w:rsidP="001B1066">
      <w:pPr>
        <w:tabs>
          <w:tab w:val="left" w:pos="5103"/>
          <w:tab w:val="left" w:pos="5245"/>
          <w:tab w:val="left" w:pos="7938"/>
          <w:tab w:val="left" w:pos="9540"/>
        </w:tabs>
        <w:ind w:right="-82"/>
        <w:jc w:val="both"/>
        <w:rPr>
          <w:rFonts w:ascii="Arial" w:hAnsi="Arial" w:cs="Arial"/>
          <w:sz w:val="22"/>
        </w:rPr>
      </w:pPr>
      <w:r w:rsidRPr="00A044BE">
        <w:rPr>
          <w:rFonts w:ascii="Arial" w:hAnsi="Arial" w:cs="Arial"/>
          <w:sz w:val="22"/>
          <w:szCs w:val="22"/>
        </w:rPr>
        <w:t>La presente offerta è composta da n° _____ pagine inclusa la presente</w:t>
      </w:r>
    </w:p>
    <w:p w:rsidR="005A077A" w:rsidRPr="003D17B2" w:rsidRDefault="005A077A" w:rsidP="00BE1BA1">
      <w:pPr>
        <w:pStyle w:val="BodyText2"/>
        <w:ind w:firstLine="709"/>
        <w:rPr>
          <w:rFonts w:ascii="Arial" w:hAnsi="Arial" w:cs="Arial"/>
          <w:snapToGrid w:val="0"/>
          <w:sz w:val="22"/>
          <w:szCs w:val="22"/>
        </w:rPr>
      </w:pPr>
    </w:p>
    <w:p w:rsidR="005A077A" w:rsidRPr="003D17B2" w:rsidRDefault="005A077A" w:rsidP="00BE1BA1">
      <w:pPr>
        <w:pStyle w:val="BodyText2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Data, ………………………..</w:t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</w:p>
    <w:p w:rsidR="005A077A" w:rsidRPr="003D17B2" w:rsidRDefault="005A077A" w:rsidP="00BE1BA1">
      <w:pPr>
        <w:pStyle w:val="BodyText2"/>
        <w:ind w:left="709" w:hanging="283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  <w:t>Firma del/i legale/i rappresentante/i</w:t>
      </w:r>
    </w:p>
    <w:p w:rsidR="005A077A" w:rsidRDefault="005A077A" w:rsidP="00BE1BA1">
      <w:pPr>
        <w:pStyle w:val="BodyText2"/>
        <w:ind w:left="709" w:hanging="283"/>
        <w:rPr>
          <w:rFonts w:ascii="Arial" w:hAnsi="Arial" w:cs="Arial"/>
          <w:snapToGrid w:val="0"/>
          <w:sz w:val="22"/>
          <w:szCs w:val="22"/>
        </w:rPr>
      </w:pPr>
    </w:p>
    <w:p w:rsidR="005A077A" w:rsidRPr="003D17B2" w:rsidRDefault="005A077A" w:rsidP="00BE1BA1">
      <w:pPr>
        <w:pStyle w:val="BodyText2"/>
        <w:ind w:left="709" w:hanging="283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  <w:t>______________________________</w:t>
      </w:r>
    </w:p>
    <w:p w:rsidR="005A077A" w:rsidRPr="003D17B2" w:rsidRDefault="005A077A" w:rsidP="00BE1BA1">
      <w:pPr>
        <w:pStyle w:val="BodyText2"/>
        <w:ind w:left="709" w:hanging="283"/>
        <w:rPr>
          <w:rFonts w:ascii="Arial" w:hAnsi="Arial" w:cs="Arial"/>
          <w:snapToGrid w:val="0"/>
          <w:sz w:val="22"/>
          <w:szCs w:val="22"/>
        </w:rPr>
      </w:pPr>
    </w:p>
    <w:sectPr w:rsidR="005A077A" w:rsidRPr="003D17B2" w:rsidSect="008A1956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7A" w:rsidRDefault="005A077A">
      <w:pPr>
        <w:pStyle w:val="NormalWeb"/>
      </w:pPr>
      <w:r>
        <w:separator/>
      </w:r>
    </w:p>
  </w:endnote>
  <w:endnote w:type="continuationSeparator" w:id="0">
    <w:p w:rsidR="005A077A" w:rsidRDefault="005A077A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7A" w:rsidRDefault="005A077A">
      <w:pPr>
        <w:pStyle w:val="NormalWeb"/>
      </w:pPr>
      <w:r>
        <w:separator/>
      </w:r>
    </w:p>
  </w:footnote>
  <w:footnote w:type="continuationSeparator" w:id="0">
    <w:p w:rsidR="005A077A" w:rsidRDefault="005A077A">
      <w:pPr>
        <w:pStyle w:val="Normal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5BA"/>
    <w:multiLevelType w:val="hybridMultilevel"/>
    <w:tmpl w:val="D36A314C"/>
    <w:lvl w:ilvl="0" w:tplc="BA6447E0">
      <w:start w:val="1"/>
      <w:numFmt w:val="bullet"/>
      <w:lvlText w:val="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1" w:tplc="BA6447E0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094972D0"/>
    <w:multiLevelType w:val="hybridMultilevel"/>
    <w:tmpl w:val="4904AD78"/>
    <w:lvl w:ilvl="0" w:tplc="BBC2B55A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">
    <w:nsid w:val="0F347623"/>
    <w:multiLevelType w:val="hybridMultilevel"/>
    <w:tmpl w:val="DC1474AC"/>
    <w:lvl w:ilvl="0" w:tplc="04100007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 w:tplc="BA6447E0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13A017BC"/>
    <w:multiLevelType w:val="hybridMultilevel"/>
    <w:tmpl w:val="98A800F2"/>
    <w:lvl w:ilvl="0" w:tplc="BA6447E0">
      <w:start w:val="1"/>
      <w:numFmt w:val="bullet"/>
      <w:lvlText w:val="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1" w:tplc="BA6447E0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>
    <w:nsid w:val="13FF46B3"/>
    <w:multiLevelType w:val="multilevel"/>
    <w:tmpl w:val="DC1474AC"/>
    <w:lvl w:ilvl="0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5">
    <w:nsid w:val="14083926"/>
    <w:multiLevelType w:val="hybridMultilevel"/>
    <w:tmpl w:val="025CBDBE"/>
    <w:lvl w:ilvl="0" w:tplc="04100007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6">
    <w:nsid w:val="22B123D5"/>
    <w:multiLevelType w:val="hybridMultilevel"/>
    <w:tmpl w:val="BB58A52C"/>
    <w:lvl w:ilvl="0" w:tplc="4DB6CF2C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6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7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8">
    <w:nsid w:val="28422AED"/>
    <w:multiLevelType w:val="multilevel"/>
    <w:tmpl w:val="4F54A608"/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9">
    <w:nsid w:val="39B80C75"/>
    <w:multiLevelType w:val="hybridMultilevel"/>
    <w:tmpl w:val="3972409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0">
    <w:nsid w:val="3AC26613"/>
    <w:multiLevelType w:val="multilevel"/>
    <w:tmpl w:val="38EE606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1">
    <w:nsid w:val="3AD821A5"/>
    <w:multiLevelType w:val="multilevel"/>
    <w:tmpl w:val="9C946754"/>
    <w:lvl w:ilvl="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2">
    <w:nsid w:val="3C1E149D"/>
    <w:multiLevelType w:val="hybridMultilevel"/>
    <w:tmpl w:val="8514ECCC"/>
    <w:lvl w:ilvl="0" w:tplc="4A5C43B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3">
    <w:nsid w:val="3E562D3F"/>
    <w:multiLevelType w:val="singleLevel"/>
    <w:tmpl w:val="307EA24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4">
    <w:nsid w:val="454105EB"/>
    <w:multiLevelType w:val="hybridMultilevel"/>
    <w:tmpl w:val="6912784E"/>
    <w:lvl w:ilvl="0" w:tplc="E1FC02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5">
    <w:nsid w:val="45965ABC"/>
    <w:multiLevelType w:val="hybridMultilevel"/>
    <w:tmpl w:val="53787856"/>
    <w:lvl w:ilvl="0" w:tplc="0410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6">
    <w:nsid w:val="47C109A0"/>
    <w:multiLevelType w:val="hybridMultilevel"/>
    <w:tmpl w:val="4BAC76EE"/>
    <w:lvl w:ilvl="0" w:tplc="69229F7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7">
    <w:nsid w:val="49AB613B"/>
    <w:multiLevelType w:val="multilevel"/>
    <w:tmpl w:val="3A3C7F48"/>
    <w:lvl w:ilvl="0">
      <w:start w:val="1"/>
      <w:numFmt w:val="bullet"/>
      <w:lvlText w:val=""/>
      <w:lvlJc w:val="left"/>
      <w:pPr>
        <w:tabs>
          <w:tab w:val="num" w:pos="907"/>
        </w:tabs>
        <w:ind w:left="1021" w:hanging="17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8">
    <w:nsid w:val="49CB3129"/>
    <w:multiLevelType w:val="hybridMultilevel"/>
    <w:tmpl w:val="38EE6068"/>
    <w:lvl w:ilvl="0" w:tplc="AEECFEC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9">
    <w:nsid w:val="4BAB3283"/>
    <w:multiLevelType w:val="hybridMultilevel"/>
    <w:tmpl w:val="362C86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0">
    <w:nsid w:val="545C0398"/>
    <w:multiLevelType w:val="multilevel"/>
    <w:tmpl w:val="025CBDBE"/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1">
    <w:nsid w:val="545F75E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2">
    <w:nsid w:val="5535287D"/>
    <w:multiLevelType w:val="multilevel"/>
    <w:tmpl w:val="59D47550"/>
    <w:lvl w:ilvl="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3">
    <w:nsid w:val="583F24DA"/>
    <w:multiLevelType w:val="hybridMultilevel"/>
    <w:tmpl w:val="5CD6ED8A"/>
    <w:lvl w:ilvl="0" w:tplc="35A20E14">
      <w:start w:val="1"/>
      <w:numFmt w:val="bullet"/>
      <w:lvlText w:val=""/>
      <w:lvlJc w:val="left"/>
      <w:pPr>
        <w:tabs>
          <w:tab w:val="num" w:pos="1183"/>
        </w:tabs>
        <w:ind w:left="11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9125D89"/>
    <w:multiLevelType w:val="multilevel"/>
    <w:tmpl w:val="0BAC3FF4"/>
    <w:lvl w:ilvl="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5">
    <w:nsid w:val="598632A3"/>
    <w:multiLevelType w:val="hybridMultilevel"/>
    <w:tmpl w:val="241A6B7E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u w:val="none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6">
    <w:nsid w:val="630207C5"/>
    <w:multiLevelType w:val="hybridMultilevel"/>
    <w:tmpl w:val="3566D7BA"/>
    <w:lvl w:ilvl="0" w:tplc="4DB6CF2C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6"/>
      </w:rPr>
    </w:lvl>
    <w:lvl w:ilvl="1" w:tplc="9FECC2CC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7">
    <w:nsid w:val="633F2516"/>
    <w:multiLevelType w:val="hybridMultilevel"/>
    <w:tmpl w:val="D7E64A64"/>
    <w:lvl w:ilvl="0" w:tplc="331C474E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8">
    <w:nsid w:val="6349458F"/>
    <w:multiLevelType w:val="hybridMultilevel"/>
    <w:tmpl w:val="413E65B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6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9">
    <w:nsid w:val="693D15A9"/>
    <w:multiLevelType w:val="hybridMultilevel"/>
    <w:tmpl w:val="3A3C7F48"/>
    <w:lvl w:ilvl="0" w:tplc="B0FE8ABC">
      <w:start w:val="1"/>
      <w:numFmt w:val="bullet"/>
      <w:lvlText w:val=""/>
      <w:lvlJc w:val="left"/>
      <w:pPr>
        <w:tabs>
          <w:tab w:val="num" w:pos="907"/>
        </w:tabs>
        <w:ind w:left="1021" w:hanging="17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0">
    <w:nsid w:val="6A656F44"/>
    <w:multiLevelType w:val="hybridMultilevel"/>
    <w:tmpl w:val="9C946754"/>
    <w:lvl w:ilvl="0" w:tplc="4F9469B6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1">
    <w:nsid w:val="6B5A2EEE"/>
    <w:multiLevelType w:val="hybridMultilevel"/>
    <w:tmpl w:val="0C9067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2">
    <w:nsid w:val="6BBA1DA0"/>
    <w:multiLevelType w:val="hybridMultilevel"/>
    <w:tmpl w:val="ACF8389A"/>
    <w:lvl w:ilvl="0" w:tplc="0C5C5F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D106AB"/>
    <w:multiLevelType w:val="multilevel"/>
    <w:tmpl w:val="DC1474AC"/>
    <w:lvl w:ilvl="0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4">
    <w:nsid w:val="6F072B45"/>
    <w:multiLevelType w:val="hybridMultilevel"/>
    <w:tmpl w:val="59D47550"/>
    <w:lvl w:ilvl="0" w:tplc="2A9062D8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5">
    <w:nsid w:val="703F6618"/>
    <w:multiLevelType w:val="hybridMultilevel"/>
    <w:tmpl w:val="DE32A2C0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6">
    <w:nsid w:val="73AF5D37"/>
    <w:multiLevelType w:val="hybridMultilevel"/>
    <w:tmpl w:val="55FC3AF4"/>
    <w:lvl w:ilvl="0" w:tplc="72AA4BC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A036B836">
      <w:start w:val="8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Palatino Linotype" w:eastAsia="Times New Roman" w:hAnsi="Palatino Linotype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C722E908">
      <w:start w:val="3"/>
      <w:numFmt w:val="lowerLetter"/>
      <w:lvlText w:val="%4)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7">
    <w:nsid w:val="76126D46"/>
    <w:multiLevelType w:val="singleLevel"/>
    <w:tmpl w:val="E4981B0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8">
    <w:nsid w:val="76C70633"/>
    <w:multiLevelType w:val="hybridMultilevel"/>
    <w:tmpl w:val="1AEE88E0"/>
    <w:lvl w:ilvl="0" w:tplc="B0FE8ABC">
      <w:start w:val="1"/>
      <w:numFmt w:val="bullet"/>
      <w:lvlText w:val=""/>
      <w:lvlJc w:val="left"/>
      <w:pPr>
        <w:tabs>
          <w:tab w:val="num" w:pos="907"/>
        </w:tabs>
        <w:ind w:left="1021" w:hanging="17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9">
    <w:nsid w:val="7AB42632"/>
    <w:multiLevelType w:val="hybridMultilevel"/>
    <w:tmpl w:val="0BAC3FF4"/>
    <w:lvl w:ilvl="0" w:tplc="763C7C5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0">
    <w:nsid w:val="7F105E09"/>
    <w:multiLevelType w:val="hybridMultilevel"/>
    <w:tmpl w:val="B88C858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25"/>
  </w:num>
  <w:num w:numId="5">
    <w:abstractNumId w:val="27"/>
  </w:num>
  <w:num w:numId="6">
    <w:abstractNumId w:val="14"/>
  </w:num>
  <w:num w:numId="7">
    <w:abstractNumId w:val="12"/>
  </w:num>
  <w:num w:numId="8">
    <w:abstractNumId w:val="18"/>
  </w:num>
  <w:num w:numId="9">
    <w:abstractNumId w:val="9"/>
  </w:num>
  <w:num w:numId="10">
    <w:abstractNumId w:val="26"/>
  </w:num>
  <w:num w:numId="11">
    <w:abstractNumId w:val="6"/>
  </w:num>
  <w:num w:numId="12">
    <w:abstractNumId w:val="28"/>
  </w:num>
  <w:num w:numId="13">
    <w:abstractNumId w:val="38"/>
  </w:num>
  <w:num w:numId="14">
    <w:abstractNumId w:val="29"/>
  </w:num>
  <w:num w:numId="15">
    <w:abstractNumId w:val="17"/>
  </w:num>
  <w:num w:numId="16">
    <w:abstractNumId w:val="30"/>
  </w:num>
  <w:num w:numId="17">
    <w:abstractNumId w:val="11"/>
  </w:num>
  <w:num w:numId="18">
    <w:abstractNumId w:val="34"/>
  </w:num>
  <w:num w:numId="19">
    <w:abstractNumId w:val="22"/>
  </w:num>
  <w:num w:numId="20">
    <w:abstractNumId w:val="39"/>
  </w:num>
  <w:num w:numId="21">
    <w:abstractNumId w:val="24"/>
  </w:num>
  <w:num w:numId="22">
    <w:abstractNumId w:val="1"/>
  </w:num>
  <w:num w:numId="23">
    <w:abstractNumId w:val="15"/>
  </w:num>
  <w:num w:numId="24">
    <w:abstractNumId w:val="33"/>
  </w:num>
  <w:num w:numId="25">
    <w:abstractNumId w:val="0"/>
  </w:num>
  <w:num w:numId="26">
    <w:abstractNumId w:val="4"/>
  </w:num>
  <w:num w:numId="27">
    <w:abstractNumId w:val="3"/>
  </w:num>
  <w:num w:numId="28">
    <w:abstractNumId w:val="5"/>
  </w:num>
  <w:num w:numId="29">
    <w:abstractNumId w:val="8"/>
  </w:num>
  <w:num w:numId="30">
    <w:abstractNumId w:val="35"/>
  </w:num>
  <w:num w:numId="31">
    <w:abstractNumId w:val="10"/>
  </w:num>
  <w:num w:numId="32">
    <w:abstractNumId w:val="20"/>
  </w:num>
  <w:num w:numId="33">
    <w:abstractNumId w:val="40"/>
  </w:num>
  <w:num w:numId="34">
    <w:abstractNumId w:val="36"/>
  </w:num>
  <w:num w:numId="35">
    <w:abstractNumId w:val="21"/>
  </w:num>
  <w:num w:numId="36">
    <w:abstractNumId w:val="13"/>
  </w:num>
  <w:num w:numId="37">
    <w:abstractNumId w:val="37"/>
  </w:num>
  <w:num w:numId="38">
    <w:abstractNumId w:val="31"/>
  </w:num>
  <w:num w:numId="39">
    <w:abstractNumId w:val="19"/>
  </w:num>
  <w:num w:numId="40">
    <w:abstractNumId w:val="32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9A"/>
    <w:rsid w:val="00002BF4"/>
    <w:rsid w:val="00015707"/>
    <w:rsid w:val="0005372A"/>
    <w:rsid w:val="000964B8"/>
    <w:rsid w:val="000A33CB"/>
    <w:rsid w:val="00130494"/>
    <w:rsid w:val="00132129"/>
    <w:rsid w:val="0015190F"/>
    <w:rsid w:val="00160329"/>
    <w:rsid w:val="001B1066"/>
    <w:rsid w:val="001D3C30"/>
    <w:rsid w:val="00241AA1"/>
    <w:rsid w:val="00286038"/>
    <w:rsid w:val="00311734"/>
    <w:rsid w:val="00363186"/>
    <w:rsid w:val="0037773A"/>
    <w:rsid w:val="0038225A"/>
    <w:rsid w:val="003D17B2"/>
    <w:rsid w:val="003D26D1"/>
    <w:rsid w:val="003E521E"/>
    <w:rsid w:val="00440D6B"/>
    <w:rsid w:val="004A7F25"/>
    <w:rsid w:val="004C79EC"/>
    <w:rsid w:val="00533723"/>
    <w:rsid w:val="00553E65"/>
    <w:rsid w:val="005A077A"/>
    <w:rsid w:val="005A53BD"/>
    <w:rsid w:val="005C2284"/>
    <w:rsid w:val="00604543"/>
    <w:rsid w:val="0060754C"/>
    <w:rsid w:val="00645451"/>
    <w:rsid w:val="00650137"/>
    <w:rsid w:val="00651999"/>
    <w:rsid w:val="006759C1"/>
    <w:rsid w:val="006C2C66"/>
    <w:rsid w:val="006E7D86"/>
    <w:rsid w:val="006F7AD9"/>
    <w:rsid w:val="00702A39"/>
    <w:rsid w:val="007126AD"/>
    <w:rsid w:val="00716D84"/>
    <w:rsid w:val="00725040"/>
    <w:rsid w:val="00757EFB"/>
    <w:rsid w:val="00791937"/>
    <w:rsid w:val="00794510"/>
    <w:rsid w:val="007D28D3"/>
    <w:rsid w:val="007E3264"/>
    <w:rsid w:val="007F2D6F"/>
    <w:rsid w:val="008328E1"/>
    <w:rsid w:val="00837EC7"/>
    <w:rsid w:val="008A1956"/>
    <w:rsid w:val="008C0DA4"/>
    <w:rsid w:val="008E513B"/>
    <w:rsid w:val="008F56C5"/>
    <w:rsid w:val="00921B09"/>
    <w:rsid w:val="009A1B7C"/>
    <w:rsid w:val="009C4377"/>
    <w:rsid w:val="009F659A"/>
    <w:rsid w:val="00A044BE"/>
    <w:rsid w:val="00AA2549"/>
    <w:rsid w:val="00AB3C81"/>
    <w:rsid w:val="00AB65F7"/>
    <w:rsid w:val="00AF24FB"/>
    <w:rsid w:val="00B00E8A"/>
    <w:rsid w:val="00B13B39"/>
    <w:rsid w:val="00B24033"/>
    <w:rsid w:val="00B35A93"/>
    <w:rsid w:val="00B5695D"/>
    <w:rsid w:val="00B94F64"/>
    <w:rsid w:val="00BA0F6C"/>
    <w:rsid w:val="00BA5010"/>
    <w:rsid w:val="00BE1BA1"/>
    <w:rsid w:val="00C242F3"/>
    <w:rsid w:val="00C31057"/>
    <w:rsid w:val="00CA1139"/>
    <w:rsid w:val="00CE0E23"/>
    <w:rsid w:val="00CE2AA2"/>
    <w:rsid w:val="00D36A79"/>
    <w:rsid w:val="00DB4ADE"/>
    <w:rsid w:val="00DC7D47"/>
    <w:rsid w:val="00DE4AD5"/>
    <w:rsid w:val="00E14206"/>
    <w:rsid w:val="00E47148"/>
    <w:rsid w:val="00EA3F52"/>
    <w:rsid w:val="00EC70FB"/>
    <w:rsid w:val="00F077C9"/>
    <w:rsid w:val="00F22AB4"/>
    <w:rsid w:val="00F556EB"/>
    <w:rsid w:val="00FB178D"/>
    <w:rsid w:val="00FC40B8"/>
    <w:rsid w:val="00FD5B4A"/>
    <w:rsid w:val="00FE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754C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0754C"/>
    <w:pPr>
      <w:keepNext/>
      <w:outlineLvl w:val="0"/>
    </w:pPr>
    <w:rPr>
      <w:rFonts w:ascii="Arial" w:hAnsi="Arial" w:cs="Arial"/>
      <w:b/>
      <w:bCs/>
      <w:sz w:val="14"/>
      <w:szCs w:val="14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60754C"/>
    <w:pPr>
      <w:keepNext/>
      <w:tabs>
        <w:tab w:val="decimal" w:pos="-1701"/>
        <w:tab w:val="right" w:pos="567"/>
      </w:tabs>
      <w:ind w:left="709" w:hanging="283"/>
      <w:outlineLvl w:val="1"/>
    </w:pPr>
    <w:rPr>
      <w:rFonts w:ascii="Palatino Linotype" w:hAnsi="Palatino Linotype" w:cs="Palatino Linotype"/>
      <w:b/>
      <w:bCs/>
      <w:smallCaps/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60754C"/>
    <w:pPr>
      <w:keepNext/>
      <w:tabs>
        <w:tab w:val="decimal" w:pos="-1701"/>
        <w:tab w:val="right" w:pos="567"/>
      </w:tabs>
      <w:ind w:left="709" w:hanging="283"/>
      <w:outlineLvl w:val="2"/>
    </w:pPr>
    <w:rPr>
      <w:rFonts w:ascii="Palatino Linotype" w:hAnsi="Palatino Linotype" w:cs="Palatino Linotype"/>
      <w:b/>
      <w:bCs/>
      <w:smallCaps/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60754C"/>
    <w:pPr>
      <w:keepNext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CE0E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6075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1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11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113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113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11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A1139"/>
    <w:rPr>
      <w:rFonts w:ascii="Calibri" w:hAnsi="Calibri" w:cs="Times New Roman"/>
      <w:i/>
      <w:iCs/>
      <w:sz w:val="24"/>
      <w:szCs w:val="24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0754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60754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60754C"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60754C"/>
    <w:rPr>
      <w:rFonts w:ascii="Calibri" w:hAnsi="Calibri" w:cs="Calibri"/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CE0E23"/>
    <w:rPr>
      <w:rFonts w:cs="Times New Roman"/>
      <w:b/>
      <w:bCs/>
      <w:i/>
      <w:iCs/>
      <w:sz w:val="26"/>
      <w:szCs w:val="26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60754C"/>
    <w:rPr>
      <w:rFonts w:ascii="Calibri" w:hAnsi="Calibri" w:cs="Calibri"/>
      <w:i/>
      <w:iCs/>
      <w:sz w:val="24"/>
      <w:szCs w:val="24"/>
    </w:rPr>
  </w:style>
  <w:style w:type="paragraph" w:styleId="BodyText">
    <w:name w:val="Body Text"/>
    <w:aliases w:val="tab"/>
    <w:basedOn w:val="Normal"/>
    <w:link w:val="BodyTextChar1"/>
    <w:uiPriority w:val="99"/>
    <w:rsid w:val="0060754C"/>
    <w:rPr>
      <w:sz w:val="24"/>
      <w:szCs w:val="24"/>
    </w:rPr>
  </w:style>
  <w:style w:type="character" w:customStyle="1" w:styleId="BodyTextChar">
    <w:name w:val="Body Text Char"/>
    <w:aliases w:val="tab Char"/>
    <w:basedOn w:val="DefaultParagraphFont"/>
    <w:link w:val="BodyText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aliases w:val="tab Carattere1"/>
    <w:basedOn w:val="DefaultParagraphFont"/>
    <w:uiPriority w:val="99"/>
    <w:rsid w:val="0060754C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aliases w:val="tab Char1"/>
    <w:basedOn w:val="DefaultParagraphFont"/>
    <w:link w:val="BodyText"/>
    <w:uiPriority w:val="99"/>
    <w:semiHidden/>
    <w:locked/>
    <w:rsid w:val="0060754C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1"/>
    <w:uiPriority w:val="99"/>
    <w:rsid w:val="0060754C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60754C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1"/>
    <w:uiPriority w:val="99"/>
    <w:rsid w:val="0060754C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A1139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60754C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0754C"/>
    <w:rPr>
      <w:rFonts w:ascii="Times New Roman" w:hAnsi="Times New Roman" w:cs="Times New Roman"/>
      <w:snapToGrid w:val="0"/>
      <w:color w:val="0000FF"/>
      <w:u w:val="single"/>
    </w:rPr>
  </w:style>
  <w:style w:type="paragraph" w:styleId="NormalWeb">
    <w:name w:val="Normal (Web)"/>
    <w:basedOn w:val="Normal"/>
    <w:uiPriority w:val="99"/>
    <w:rsid w:val="0060754C"/>
    <w:pPr>
      <w:spacing w:before="100" w:beforeAutospacing="1"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rsid w:val="0060754C"/>
    <w:pPr>
      <w:jc w:val="both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0754C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0754C"/>
    <w:rPr>
      <w:rFonts w:ascii="Times New Roman" w:hAnsi="Times New Roman" w:cs="Times New Roman"/>
      <w:snapToGrid w:val="0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rsid w:val="0060754C"/>
    <w:rPr>
      <w:rFonts w:ascii="Tahoma" w:hAnsi="Tahoma" w:cs="Tahoma"/>
      <w:smallCap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139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6075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60754C"/>
    <w:pPr>
      <w:jc w:val="left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CA113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60754C"/>
    <w:rPr>
      <w:b/>
      <w:bCs/>
    </w:rPr>
  </w:style>
  <w:style w:type="paragraph" w:styleId="Header">
    <w:name w:val="header"/>
    <w:basedOn w:val="Normal"/>
    <w:link w:val="HeaderChar1"/>
    <w:uiPriority w:val="99"/>
    <w:rsid w:val="006075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60754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rsid w:val="006075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0754C"/>
    <w:rPr>
      <w:rFonts w:ascii="Times New Roman" w:hAnsi="Times New Roman" w:cs="Times New Roman"/>
      <w:sz w:val="20"/>
      <w:szCs w:val="20"/>
    </w:rPr>
  </w:style>
  <w:style w:type="paragraph" w:customStyle="1" w:styleId="TESTO">
    <w:name w:val="TESTO"/>
    <w:uiPriority w:val="99"/>
    <w:rsid w:val="0060754C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487</Words>
  <Characters>2777</Characters>
  <Application>Microsoft Office Outlook</Application>
  <DocSecurity>0</DocSecurity>
  <Lines>0</Lines>
  <Paragraphs>0</Paragraphs>
  <ScaleCrop>false</ScaleCrop>
  <Company>comune di prato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537 - affidamento del servizio di vigilanza armata - modello 4 - offerta economica (2012)</dc:title>
  <dc:subject/>
  <dc:creator>Comune di Prato</dc:creator>
  <cp:keywords/>
  <dc:description/>
  <cp:lastModifiedBy>robepasi</cp:lastModifiedBy>
  <cp:revision>23</cp:revision>
  <cp:lastPrinted>2012-06-04T11:00:00Z</cp:lastPrinted>
  <dcterms:created xsi:type="dcterms:W3CDTF">2013-09-09T11:48:00Z</dcterms:created>
  <dcterms:modified xsi:type="dcterms:W3CDTF">2019-11-27T12:56:00Z</dcterms:modified>
</cp:coreProperties>
</file>